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A1" w:rsidRPr="00DF3BA1" w:rsidRDefault="00DF3BA1" w:rsidP="00DF3BA1">
      <w:pPr>
        <w:ind w:firstLine="142"/>
        <w:rPr>
          <w:rFonts w:ascii="Bookman Old Style" w:hAnsi="Bookman Old Style"/>
          <w:b/>
          <w:bCs/>
        </w:rPr>
      </w:pPr>
      <w:r w:rsidRPr="00DF3BA1">
        <w:rPr>
          <w:rFonts w:ascii="Bookman Old Style" w:hAnsi="Bookman Old Style"/>
          <w:b/>
          <w:bCs/>
        </w:rPr>
        <w:t>Sveiki.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bookmarkStart w:id="0" w:name="_GoBack"/>
      <w:bookmarkEnd w:id="0"/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>Susitikimas! Anksti? Nusiraminam,</w:t>
      </w:r>
      <w:r>
        <w:rPr>
          <w:rFonts w:ascii="Bookman Old Style" w:hAnsi="Bookman Old Style"/>
        </w:rPr>
        <w:t xml:space="preserve"> „</w:t>
      </w:r>
      <w:r w:rsidRPr="00DF3BA1">
        <w:rPr>
          <w:rFonts w:ascii="Bookman Old Style" w:hAnsi="Bookman Old Style"/>
        </w:rPr>
        <w:t>žiemą</w:t>
      </w:r>
      <w:r>
        <w:rPr>
          <w:rFonts w:ascii="Bookman Old Style" w:hAnsi="Bookman Old Style"/>
        </w:rPr>
        <w:t>“</w:t>
      </w:r>
      <w:r w:rsidRPr="00DF3BA1">
        <w:rPr>
          <w:rFonts w:ascii="Bookman Old Style" w:hAnsi="Bookman Old Style"/>
        </w:rPr>
        <w:t xml:space="preserve"> dar spėsim išvaryti. Ir </w:t>
      </w:r>
      <w:r w:rsidRPr="00DF3BA1">
        <w:rPr>
          <w:rFonts w:ascii="Bookman Old Style" w:hAnsi="Bookman Old Style"/>
        </w:rPr>
        <w:t>Velykas</w:t>
      </w:r>
      <w:r w:rsidRPr="00DF3BA1">
        <w:rPr>
          <w:rFonts w:ascii="Bookman Old Style" w:hAnsi="Bookman Old Style"/>
        </w:rPr>
        <w:t xml:space="preserve"> dar atšvęsim.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>O jei rimtai, tai užsakėm sodybą rugpj</w:t>
      </w:r>
      <w:r>
        <w:rPr>
          <w:rFonts w:ascii="Bookman Old Style" w:hAnsi="Bookman Old Style"/>
        </w:rPr>
        <w:t>ūčio</w:t>
      </w:r>
      <w:r w:rsidRPr="00DF3BA1">
        <w:rPr>
          <w:rFonts w:ascii="Bookman Old Style" w:hAnsi="Bookman Old Style"/>
        </w:rPr>
        <w:t xml:space="preserve"> 29-30d. Teko būti vienoj sodyboj pas žemaičius, Kretingos r. Aplinka - puiki, erdvės - į valias, ilsinti 60-mečių kūnus lovų užtenka. Ko daugiau bereik? Tai nusprendėm, kad mūsų būriui visai tinka. Ir suderinom reikalą. Vienam būtų apie 20 eurų. Aišku, Audriaus lenkiškų kainų </w:t>
      </w:r>
      <w:r>
        <w:rPr>
          <w:rFonts w:ascii="Bookman Old Style" w:hAnsi="Bookman Old Style"/>
        </w:rPr>
        <w:t>„</w:t>
      </w:r>
      <w:r w:rsidRPr="00DF3BA1">
        <w:rPr>
          <w:rFonts w:ascii="Bookman Old Style" w:hAnsi="Bookman Old Style"/>
        </w:rPr>
        <w:t>nepermušt</w:t>
      </w:r>
      <w:r>
        <w:rPr>
          <w:rFonts w:ascii="Bookman Old Style" w:hAnsi="Bookman Old Style"/>
        </w:rPr>
        <w:t>“</w:t>
      </w:r>
      <w:r w:rsidRPr="00DF3BA1">
        <w:rPr>
          <w:rFonts w:ascii="Bookman Old Style" w:hAnsi="Bookman Old Style"/>
        </w:rPr>
        <w:t>, teks vėl grįžt prie lietuviškų.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 xml:space="preserve">Jei kas nors buvot kur nužiūrėję vietelę, tai pasaugokit </w:t>
      </w:r>
      <w:proofErr w:type="spellStart"/>
      <w:r w:rsidRPr="00DF3BA1">
        <w:rPr>
          <w:rFonts w:ascii="Bookman Old Style" w:hAnsi="Bookman Old Style"/>
        </w:rPr>
        <w:t>kitiem</w:t>
      </w:r>
      <w:proofErr w:type="spellEnd"/>
      <w:r w:rsidRPr="00DF3BA1">
        <w:rPr>
          <w:rFonts w:ascii="Bookman Old Style" w:hAnsi="Bookman Old Style"/>
        </w:rPr>
        <w:t xml:space="preserve"> metam, pravers :::)))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>Data; rugpj</w:t>
      </w:r>
      <w:r>
        <w:rPr>
          <w:rFonts w:ascii="Bookman Old Style" w:hAnsi="Bookman Old Style"/>
        </w:rPr>
        <w:t>ūčio</w:t>
      </w:r>
      <w:r w:rsidRPr="00DF3BA1">
        <w:rPr>
          <w:rFonts w:ascii="Bookman Old Style" w:hAnsi="Bookman Old Style"/>
        </w:rPr>
        <w:t xml:space="preserve"> 29-30</w:t>
      </w:r>
      <w:r>
        <w:rPr>
          <w:rFonts w:ascii="Bookman Old Style" w:hAnsi="Bookman Old Style"/>
        </w:rPr>
        <w:t xml:space="preserve"> </w:t>
      </w:r>
      <w:r w:rsidRPr="00DF3BA1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.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 xml:space="preserve">Vieta, kas norėtų </w:t>
      </w:r>
      <w:proofErr w:type="spellStart"/>
      <w:r w:rsidRPr="00DF3BA1">
        <w:rPr>
          <w:rFonts w:ascii="Bookman Old Style" w:hAnsi="Bookman Old Style"/>
        </w:rPr>
        <w:t>pasigooglint</w:t>
      </w:r>
      <w:proofErr w:type="spellEnd"/>
      <w:r w:rsidRPr="00DF3BA1">
        <w:rPr>
          <w:rFonts w:ascii="Bookman Old Style" w:hAnsi="Bookman Old Style"/>
        </w:rPr>
        <w:t xml:space="preserve"> - sodyba </w:t>
      </w:r>
      <w:r>
        <w:rPr>
          <w:rFonts w:ascii="Bookman Old Style" w:hAnsi="Bookman Old Style"/>
        </w:rPr>
        <w:t>„</w:t>
      </w:r>
      <w:r w:rsidRPr="00DF3BA1">
        <w:rPr>
          <w:rFonts w:ascii="Bookman Old Style" w:hAnsi="Bookman Old Style"/>
        </w:rPr>
        <w:t>Senas rublis</w:t>
      </w:r>
      <w:r>
        <w:rPr>
          <w:rFonts w:ascii="Bookman Old Style" w:hAnsi="Bookman Old Style"/>
        </w:rPr>
        <w:t>“</w:t>
      </w:r>
      <w:r w:rsidRPr="00DF3BA1">
        <w:rPr>
          <w:rFonts w:ascii="Bookman Old Style" w:hAnsi="Bookman Old Style"/>
        </w:rPr>
        <w:t>, Kretingos rajone.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 xml:space="preserve">Tad, jei niekas neprieštarauja - priimkit už faktą. Ir toliau ramiai matuokitės Audriaus </w:t>
      </w:r>
      <w:proofErr w:type="spellStart"/>
      <w:r w:rsidRPr="00DF3BA1">
        <w:rPr>
          <w:rFonts w:ascii="Bookman Old Style" w:hAnsi="Bookman Old Style"/>
        </w:rPr>
        <w:t>maikutes</w:t>
      </w:r>
      <w:proofErr w:type="spellEnd"/>
      <w:r w:rsidRPr="00DF3BA1">
        <w:rPr>
          <w:rFonts w:ascii="Bookman Old Style" w:hAnsi="Bookman Old Style"/>
        </w:rPr>
        <w:t xml:space="preserve">, varykit </w:t>
      </w:r>
      <w:r>
        <w:rPr>
          <w:rFonts w:ascii="Bookman Old Style" w:hAnsi="Bookman Old Style"/>
        </w:rPr>
        <w:t>„</w:t>
      </w:r>
      <w:r w:rsidRPr="00DF3BA1">
        <w:rPr>
          <w:rFonts w:ascii="Bookman Old Style" w:hAnsi="Bookman Old Style"/>
        </w:rPr>
        <w:t>žiemą</w:t>
      </w:r>
      <w:r>
        <w:rPr>
          <w:rFonts w:ascii="Bookman Old Style" w:hAnsi="Bookman Old Style"/>
        </w:rPr>
        <w:t>“</w:t>
      </w:r>
      <w:r w:rsidRPr="00DF3BA1">
        <w:rPr>
          <w:rFonts w:ascii="Bookman Old Style" w:hAnsi="Bookman Old Style"/>
        </w:rPr>
        <w:t xml:space="preserve"> iš kiemo, švęskit šventes.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>O tiksliau viską apspręsim vasarą.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>Geros visiems kloties!</w:t>
      </w: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</w:p>
    <w:p w:rsidR="00DF3BA1" w:rsidRPr="00DF3BA1" w:rsidRDefault="00DF3BA1" w:rsidP="00DF3BA1">
      <w:pPr>
        <w:ind w:firstLine="142"/>
        <w:rPr>
          <w:rFonts w:ascii="Bookman Old Style" w:hAnsi="Bookman Old Style"/>
        </w:rPr>
      </w:pPr>
      <w:r w:rsidRPr="00DF3BA1">
        <w:rPr>
          <w:rFonts w:ascii="Bookman Old Style" w:hAnsi="Bookman Old Style"/>
        </w:rPr>
        <w:t>Zita ir Vaclovas</w:t>
      </w:r>
    </w:p>
    <w:sectPr w:rsidR="00DF3BA1" w:rsidRPr="00DF3BA1" w:rsidSect="00DF3BA1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1"/>
    <w:rsid w:val="00066D4A"/>
    <w:rsid w:val="001334D7"/>
    <w:rsid w:val="00683C53"/>
    <w:rsid w:val="00B47376"/>
    <w:rsid w:val="00BC355D"/>
    <w:rsid w:val="00D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16E8"/>
  <w15:chartTrackingRefBased/>
  <w15:docId w15:val="{A1F5332D-1CBE-41D2-A7D9-6C60CA5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A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Pakšys</dc:creator>
  <cp:keywords/>
  <dc:description/>
  <cp:lastModifiedBy>Linas Pakšys</cp:lastModifiedBy>
  <cp:revision>1</cp:revision>
  <dcterms:created xsi:type="dcterms:W3CDTF">2020-02-24T12:48:00Z</dcterms:created>
  <dcterms:modified xsi:type="dcterms:W3CDTF">2020-02-24T12:58:00Z</dcterms:modified>
</cp:coreProperties>
</file>